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558F" w14:textId="77777777" w:rsidR="0050746E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</w:p>
    <w:p w14:paraId="2F70578E" w14:textId="77777777" w:rsidR="0050746E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</w:p>
    <w:p w14:paraId="1E74034F" w14:textId="77777777" w:rsidR="0050746E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</w:p>
    <w:p w14:paraId="658D3896" w14:textId="77777777" w:rsidR="0050746E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</w:p>
    <w:p w14:paraId="7BB70983" w14:textId="77777777" w:rsidR="0050746E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</w:p>
    <w:p w14:paraId="0C4F891E" w14:textId="75C0ACED" w:rsidR="0050746E" w:rsidRPr="0042091E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  <w:r w:rsidRPr="0042091E">
        <w:rPr>
          <w:rFonts w:ascii="Times New Roman" w:hAnsi="Times New Roman"/>
          <w:sz w:val="18"/>
          <w:szCs w:val="18"/>
        </w:rPr>
        <w:t>………………………………</w:t>
      </w:r>
      <w:r>
        <w:rPr>
          <w:rFonts w:ascii="Times New Roman" w:hAnsi="Times New Roman"/>
          <w:sz w:val="18"/>
          <w:szCs w:val="18"/>
        </w:rPr>
        <w:t>…………..</w:t>
      </w:r>
      <w:r w:rsidRPr="0042091E">
        <w:rPr>
          <w:rFonts w:ascii="Times New Roman" w:hAnsi="Times New Roman"/>
          <w:sz w:val="18"/>
          <w:szCs w:val="18"/>
        </w:rPr>
        <w:t>…….</w:t>
      </w:r>
      <w:r w:rsidRPr="0042091E">
        <w:rPr>
          <w:rFonts w:ascii="Times New Roman" w:hAnsi="Times New Roman"/>
          <w:sz w:val="18"/>
          <w:szCs w:val="18"/>
        </w:rPr>
        <w:tab/>
      </w:r>
      <w:r w:rsidRPr="0042091E">
        <w:rPr>
          <w:rFonts w:ascii="Times New Roman" w:hAnsi="Times New Roman"/>
          <w:sz w:val="18"/>
          <w:szCs w:val="18"/>
        </w:rPr>
        <w:tab/>
      </w:r>
      <w:r w:rsidRPr="0042091E">
        <w:rPr>
          <w:rFonts w:ascii="Times New Roman" w:hAnsi="Times New Roman"/>
          <w:sz w:val="18"/>
          <w:szCs w:val="18"/>
        </w:rPr>
        <w:tab/>
      </w:r>
      <w:r w:rsidRPr="0042091E">
        <w:rPr>
          <w:rFonts w:ascii="Times New Roman" w:hAnsi="Times New Roman"/>
          <w:sz w:val="18"/>
          <w:szCs w:val="18"/>
        </w:rPr>
        <w:tab/>
      </w:r>
    </w:p>
    <w:p w14:paraId="624C0768" w14:textId="77777777" w:rsidR="0050746E" w:rsidRPr="0055434F" w:rsidRDefault="0050746E" w:rsidP="0050746E">
      <w:pPr>
        <w:rPr>
          <w:rFonts w:ascii="Times New Roman" w:hAnsi="Times New Roman"/>
          <w:sz w:val="20"/>
          <w:szCs w:val="20"/>
        </w:rPr>
      </w:pPr>
      <w:r w:rsidRPr="0025416B">
        <w:rPr>
          <w:rFonts w:ascii="Times New Roman" w:hAnsi="Times New Roman"/>
          <w:sz w:val="18"/>
          <w:szCs w:val="18"/>
        </w:rPr>
        <w:t>Nazwisko, nazwa firmy</w:t>
      </w:r>
      <w:r>
        <w:rPr>
          <w:rFonts w:ascii="Times New Roman" w:hAnsi="Times New Roman"/>
          <w:sz w:val="18"/>
          <w:szCs w:val="18"/>
        </w:rPr>
        <w:t xml:space="preserve"> (DRUKOWANYMI LITERAMI)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55434F">
        <w:rPr>
          <w:rFonts w:ascii="Times New Roman" w:hAnsi="Times New Roman"/>
          <w:sz w:val="24"/>
          <w:szCs w:val="24"/>
        </w:rPr>
        <w:t>Zielona  Góra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0"/>
          <w:szCs w:val="20"/>
        </w:rPr>
        <w:t>……………………..…</w:t>
      </w:r>
    </w:p>
    <w:p w14:paraId="19C513E0" w14:textId="77777777" w:rsidR="0050746E" w:rsidRPr="0025416B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…………………………………………………</w:t>
      </w:r>
    </w:p>
    <w:p w14:paraId="38982BDA" w14:textId="77777777" w:rsidR="0050746E" w:rsidRPr="0025416B" w:rsidRDefault="0050746E" w:rsidP="0050746E">
      <w:pPr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Nazwisko, nazwa firmy</w:t>
      </w:r>
      <w:r>
        <w:rPr>
          <w:rFonts w:ascii="Times New Roman" w:hAnsi="Times New Roman"/>
          <w:sz w:val="18"/>
          <w:szCs w:val="18"/>
        </w:rPr>
        <w:t xml:space="preserve"> (DRUKOWANYMI LITERAMI)</w:t>
      </w:r>
      <w:r>
        <w:rPr>
          <w:rFonts w:ascii="Times New Roman" w:hAnsi="Times New Roman"/>
          <w:sz w:val="18"/>
          <w:szCs w:val="18"/>
        </w:rPr>
        <w:tab/>
      </w:r>
    </w:p>
    <w:p w14:paraId="40D71BDE" w14:textId="77777777" w:rsidR="0050746E" w:rsidRPr="0025416B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…………………………………………………</w:t>
      </w:r>
    </w:p>
    <w:p w14:paraId="1754ED0A" w14:textId="77777777" w:rsidR="0050746E" w:rsidRPr="0025416B" w:rsidRDefault="0050746E" w:rsidP="0050746E">
      <w:pPr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Adres</w:t>
      </w:r>
      <w:r>
        <w:rPr>
          <w:rFonts w:ascii="Times New Roman" w:hAnsi="Times New Roman"/>
          <w:sz w:val="18"/>
          <w:szCs w:val="18"/>
        </w:rPr>
        <w:t xml:space="preserve"> (DRUKOWANYMI LITERAMI)</w:t>
      </w:r>
      <w:r>
        <w:rPr>
          <w:rFonts w:ascii="Times New Roman" w:hAnsi="Times New Roman"/>
          <w:sz w:val="18"/>
          <w:szCs w:val="18"/>
        </w:rPr>
        <w:tab/>
      </w:r>
    </w:p>
    <w:p w14:paraId="301666DC" w14:textId="77777777" w:rsidR="0050746E" w:rsidRPr="0025416B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…………………………………………………</w:t>
      </w:r>
    </w:p>
    <w:p w14:paraId="6674D1AC" w14:textId="30746B9A" w:rsidR="0050746E" w:rsidRDefault="0050746E" w:rsidP="0050746E">
      <w:pPr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Kod pocztowy, Miejscowość</w:t>
      </w:r>
      <w:r w:rsidR="00396075">
        <w:rPr>
          <w:rFonts w:ascii="Times New Roman" w:hAnsi="Times New Roman"/>
          <w:sz w:val="18"/>
          <w:szCs w:val="18"/>
        </w:rPr>
        <w:t xml:space="preserve"> (DRUKOWANYMI LITERAMI</w:t>
      </w:r>
      <w:r w:rsidR="002432A7">
        <w:rPr>
          <w:rFonts w:ascii="Times New Roman" w:hAnsi="Times New Roman"/>
          <w:sz w:val="18"/>
          <w:szCs w:val="18"/>
        </w:rPr>
        <w:t>)</w:t>
      </w:r>
    </w:p>
    <w:p w14:paraId="2A9CA5D4" w14:textId="77777777" w:rsidR="0050746E" w:rsidRPr="0025416B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…………………………………………………</w:t>
      </w:r>
    </w:p>
    <w:p w14:paraId="56927089" w14:textId="57FD2793" w:rsidR="0050746E" w:rsidRPr="001A4F58" w:rsidRDefault="0050746E" w:rsidP="0050746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NIP </w:t>
      </w:r>
    </w:p>
    <w:p w14:paraId="4AF40C4A" w14:textId="77777777" w:rsidR="0050746E" w:rsidRPr="0025416B" w:rsidRDefault="0050746E" w:rsidP="0050746E">
      <w:pPr>
        <w:spacing w:after="0" w:line="120" w:lineRule="auto"/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…………………………………………………</w:t>
      </w:r>
    </w:p>
    <w:p w14:paraId="0F884887" w14:textId="25E41D41" w:rsidR="0050746E" w:rsidRPr="00894515" w:rsidRDefault="0050746E" w:rsidP="0050746E">
      <w:pPr>
        <w:rPr>
          <w:rFonts w:ascii="Times New Roman" w:hAnsi="Times New Roman"/>
          <w:sz w:val="18"/>
          <w:szCs w:val="18"/>
        </w:rPr>
      </w:pPr>
      <w:r w:rsidRPr="0025416B">
        <w:rPr>
          <w:rFonts w:ascii="Times New Roman" w:hAnsi="Times New Roman"/>
          <w:sz w:val="18"/>
          <w:szCs w:val="18"/>
        </w:rPr>
        <w:t>Nr telefonu</w:t>
      </w:r>
      <w:r>
        <w:rPr>
          <w:rFonts w:ascii="Times New Roman" w:hAnsi="Times New Roman"/>
          <w:b/>
          <w:sz w:val="28"/>
          <w:szCs w:val="28"/>
        </w:rPr>
        <w:tab/>
      </w:r>
    </w:p>
    <w:p w14:paraId="76A3E0D1" w14:textId="4F2A84C0" w:rsidR="003D0E60" w:rsidRPr="00894515" w:rsidRDefault="00083D6C" w:rsidP="00083D6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C6816">
        <w:rPr>
          <w:rFonts w:ascii="Times New Roman" w:hAnsi="Times New Roman"/>
          <w:b/>
          <w:sz w:val="28"/>
          <w:szCs w:val="28"/>
        </w:rPr>
        <w:tab/>
      </w:r>
      <w:r w:rsidR="00396075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75BA5">
        <w:rPr>
          <w:rFonts w:ascii="Times New Roman" w:hAnsi="Times New Roman"/>
          <w:b/>
          <w:sz w:val="28"/>
          <w:szCs w:val="28"/>
        </w:rPr>
        <w:t>„</w:t>
      </w:r>
      <w:r w:rsidR="0055434F" w:rsidRPr="00894515">
        <w:rPr>
          <w:rFonts w:ascii="Times New Roman" w:hAnsi="Times New Roman"/>
          <w:b/>
          <w:sz w:val="28"/>
          <w:szCs w:val="28"/>
        </w:rPr>
        <w:t>Zielonogórskie</w:t>
      </w:r>
    </w:p>
    <w:p w14:paraId="07F4A193" w14:textId="7623E649" w:rsidR="003D0E60" w:rsidRPr="00894515" w:rsidRDefault="003D0E60" w:rsidP="0055434F">
      <w:pPr>
        <w:spacing w:after="0"/>
        <w:rPr>
          <w:rFonts w:ascii="Times New Roman" w:hAnsi="Times New Roman"/>
          <w:b/>
          <w:sz w:val="28"/>
          <w:szCs w:val="28"/>
        </w:rPr>
      </w:pPr>
      <w:r w:rsidRPr="00894515">
        <w:rPr>
          <w:rFonts w:ascii="Times New Roman" w:hAnsi="Times New Roman"/>
          <w:sz w:val="18"/>
          <w:szCs w:val="18"/>
        </w:rPr>
        <w:tab/>
      </w:r>
      <w:r w:rsidRPr="00894515">
        <w:rPr>
          <w:rFonts w:ascii="Times New Roman" w:hAnsi="Times New Roman"/>
          <w:sz w:val="18"/>
          <w:szCs w:val="18"/>
        </w:rPr>
        <w:tab/>
      </w:r>
      <w:r w:rsidRPr="00894515">
        <w:rPr>
          <w:rFonts w:ascii="Times New Roman" w:hAnsi="Times New Roman"/>
          <w:sz w:val="18"/>
          <w:szCs w:val="18"/>
        </w:rPr>
        <w:tab/>
      </w:r>
      <w:r w:rsidRPr="00894515">
        <w:rPr>
          <w:rFonts w:ascii="Times New Roman" w:hAnsi="Times New Roman"/>
          <w:sz w:val="18"/>
          <w:szCs w:val="18"/>
        </w:rPr>
        <w:tab/>
        <w:t xml:space="preserve">       </w:t>
      </w:r>
      <w:r w:rsidR="0055434F">
        <w:rPr>
          <w:rFonts w:ascii="Times New Roman" w:hAnsi="Times New Roman"/>
          <w:sz w:val="18"/>
          <w:szCs w:val="18"/>
        </w:rPr>
        <w:tab/>
      </w:r>
      <w:r w:rsidR="0055434F">
        <w:rPr>
          <w:rFonts w:ascii="Times New Roman" w:hAnsi="Times New Roman"/>
          <w:sz w:val="18"/>
          <w:szCs w:val="18"/>
        </w:rPr>
        <w:tab/>
      </w:r>
      <w:r w:rsidR="0055434F">
        <w:rPr>
          <w:rFonts w:ascii="Times New Roman" w:hAnsi="Times New Roman"/>
          <w:sz w:val="18"/>
          <w:szCs w:val="18"/>
        </w:rPr>
        <w:tab/>
      </w:r>
      <w:r w:rsidR="00A27714">
        <w:rPr>
          <w:rFonts w:ascii="Times New Roman" w:hAnsi="Times New Roman"/>
          <w:sz w:val="18"/>
          <w:szCs w:val="18"/>
        </w:rPr>
        <w:t xml:space="preserve">  </w:t>
      </w:r>
      <w:r w:rsidRPr="00894515">
        <w:rPr>
          <w:rFonts w:ascii="Times New Roman" w:hAnsi="Times New Roman"/>
          <w:b/>
          <w:sz w:val="28"/>
          <w:szCs w:val="28"/>
        </w:rPr>
        <w:t>Wodociągi i Kanalizacja</w:t>
      </w:r>
      <w:r w:rsidR="00D75BA5">
        <w:rPr>
          <w:rFonts w:ascii="Times New Roman" w:hAnsi="Times New Roman"/>
          <w:b/>
          <w:sz w:val="28"/>
          <w:szCs w:val="28"/>
        </w:rPr>
        <w:t>”</w:t>
      </w:r>
      <w:r w:rsidRPr="00894515">
        <w:rPr>
          <w:rFonts w:ascii="Times New Roman" w:hAnsi="Times New Roman"/>
          <w:b/>
          <w:sz w:val="28"/>
          <w:szCs w:val="28"/>
        </w:rPr>
        <w:t xml:space="preserve"> Sp. z o.o.</w:t>
      </w:r>
    </w:p>
    <w:p w14:paraId="4EE72A64" w14:textId="7E5C3C85" w:rsidR="003D0E60" w:rsidRPr="00894515" w:rsidRDefault="003D0E60" w:rsidP="0055434F">
      <w:pPr>
        <w:spacing w:after="0"/>
        <w:rPr>
          <w:rFonts w:ascii="Times New Roman" w:hAnsi="Times New Roman"/>
          <w:b/>
          <w:sz w:val="28"/>
          <w:szCs w:val="28"/>
        </w:rPr>
      </w:pP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396075">
        <w:rPr>
          <w:rFonts w:ascii="Times New Roman" w:hAnsi="Times New Roman"/>
          <w:b/>
          <w:sz w:val="28"/>
          <w:szCs w:val="28"/>
        </w:rPr>
        <w:t xml:space="preserve"> </w:t>
      </w:r>
      <w:r w:rsidRPr="00894515">
        <w:rPr>
          <w:rFonts w:ascii="Times New Roman" w:hAnsi="Times New Roman"/>
          <w:b/>
          <w:sz w:val="28"/>
          <w:szCs w:val="28"/>
        </w:rPr>
        <w:t>ul. Zjednoczenia 110a</w:t>
      </w:r>
    </w:p>
    <w:p w14:paraId="15521BB1" w14:textId="0E48150D" w:rsidR="003D0E60" w:rsidRPr="00894515" w:rsidRDefault="003D0E60" w:rsidP="0055434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Pr="00894515">
        <w:rPr>
          <w:rFonts w:ascii="Times New Roman" w:hAnsi="Times New Roman"/>
          <w:b/>
          <w:sz w:val="28"/>
          <w:szCs w:val="28"/>
        </w:rPr>
        <w:tab/>
      </w:r>
      <w:r w:rsidR="00EC6816">
        <w:rPr>
          <w:rFonts w:ascii="Times New Roman" w:hAnsi="Times New Roman"/>
          <w:b/>
          <w:sz w:val="28"/>
          <w:szCs w:val="28"/>
        </w:rPr>
        <w:tab/>
      </w:r>
      <w:r w:rsidR="00396075">
        <w:rPr>
          <w:rFonts w:ascii="Times New Roman" w:hAnsi="Times New Roman"/>
          <w:b/>
          <w:sz w:val="28"/>
          <w:szCs w:val="28"/>
        </w:rPr>
        <w:t xml:space="preserve">   </w:t>
      </w:r>
      <w:r w:rsidRPr="00894515">
        <w:rPr>
          <w:rFonts w:ascii="Times New Roman" w:hAnsi="Times New Roman"/>
          <w:b/>
          <w:sz w:val="28"/>
          <w:szCs w:val="28"/>
          <w:u w:val="single"/>
        </w:rPr>
        <w:t>65-120 Zielona Góra</w:t>
      </w:r>
    </w:p>
    <w:p w14:paraId="09FD1538" w14:textId="77777777" w:rsidR="003D0E60" w:rsidRPr="00894515" w:rsidRDefault="003D0E60" w:rsidP="003D0E60">
      <w:pPr>
        <w:rPr>
          <w:rFonts w:ascii="Times New Roman" w:hAnsi="Times New Roman"/>
          <w:sz w:val="28"/>
          <w:szCs w:val="28"/>
        </w:rPr>
      </w:pPr>
    </w:p>
    <w:p w14:paraId="4D23B67F" w14:textId="5A8F7AD9" w:rsidR="00D232BD" w:rsidRPr="00396EAE" w:rsidRDefault="003D0E60" w:rsidP="003D0E60">
      <w:pPr>
        <w:rPr>
          <w:rFonts w:ascii="Times New Roman" w:hAnsi="Times New Roman"/>
          <w:sz w:val="24"/>
          <w:szCs w:val="24"/>
        </w:rPr>
      </w:pPr>
      <w:r w:rsidRPr="00894515">
        <w:rPr>
          <w:rFonts w:ascii="Times New Roman" w:hAnsi="Times New Roman"/>
          <w:sz w:val="28"/>
          <w:szCs w:val="28"/>
        </w:rPr>
        <w:tab/>
      </w:r>
      <w:r w:rsidRPr="00396EAE">
        <w:rPr>
          <w:rFonts w:ascii="Times New Roman" w:hAnsi="Times New Roman"/>
          <w:sz w:val="24"/>
          <w:szCs w:val="24"/>
        </w:rPr>
        <w:t xml:space="preserve">Zlecam </w:t>
      </w:r>
      <w:r w:rsidR="00D232BD" w:rsidRPr="00396EAE">
        <w:rPr>
          <w:rFonts w:ascii="Times New Roman" w:hAnsi="Times New Roman"/>
          <w:sz w:val="24"/>
          <w:szCs w:val="24"/>
        </w:rPr>
        <w:t>wynajem samochodu</w:t>
      </w:r>
      <w:r w:rsidRPr="00396EAE">
        <w:rPr>
          <w:rFonts w:ascii="Times New Roman" w:hAnsi="Times New Roman"/>
          <w:sz w:val="24"/>
          <w:szCs w:val="24"/>
        </w:rPr>
        <w:t xml:space="preserve"> </w:t>
      </w:r>
      <w:r w:rsidR="00651577">
        <w:rPr>
          <w:rFonts w:ascii="Times New Roman" w:hAnsi="Times New Roman"/>
          <w:sz w:val="24"/>
          <w:szCs w:val="24"/>
        </w:rPr>
        <w:t>ciśnieniowego</w:t>
      </w:r>
      <w:r w:rsidRPr="00396EAE">
        <w:rPr>
          <w:rFonts w:ascii="Times New Roman" w:hAnsi="Times New Roman"/>
          <w:sz w:val="24"/>
          <w:szCs w:val="24"/>
        </w:rPr>
        <w:t xml:space="preserve"> </w:t>
      </w:r>
      <w:r w:rsidR="00D232BD" w:rsidRPr="00396EAE">
        <w:rPr>
          <w:rFonts w:ascii="Times New Roman" w:hAnsi="Times New Roman"/>
          <w:sz w:val="24"/>
          <w:szCs w:val="24"/>
        </w:rPr>
        <w:t xml:space="preserve">w celu udrożnienia </w:t>
      </w:r>
      <w:r w:rsidR="00396EAE" w:rsidRPr="00396EAE">
        <w:rPr>
          <w:rFonts w:ascii="Times New Roman" w:hAnsi="Times New Roman"/>
          <w:sz w:val="24"/>
          <w:szCs w:val="24"/>
        </w:rPr>
        <w:t>kanalizacji</w:t>
      </w:r>
    </w:p>
    <w:p w14:paraId="6E1D05F8" w14:textId="77777777" w:rsidR="003D0E60" w:rsidRPr="0042091E" w:rsidRDefault="00D232BD" w:rsidP="0042091E">
      <w:pPr>
        <w:spacing w:line="240" w:lineRule="auto"/>
        <w:rPr>
          <w:rFonts w:ascii="Times New Roman" w:hAnsi="Times New Roman"/>
          <w:sz w:val="20"/>
          <w:szCs w:val="20"/>
        </w:rPr>
      </w:pPr>
      <w:r w:rsidRPr="00396EAE">
        <w:rPr>
          <w:rFonts w:ascii="Times New Roman" w:hAnsi="Times New Roman"/>
          <w:sz w:val="24"/>
          <w:szCs w:val="24"/>
        </w:rPr>
        <w:t>w miejscowości</w:t>
      </w:r>
      <w:r w:rsidR="003D0E60" w:rsidRPr="0042091E">
        <w:rPr>
          <w:rFonts w:ascii="Times New Roman" w:hAnsi="Times New Roman"/>
          <w:sz w:val="20"/>
          <w:szCs w:val="20"/>
        </w:rPr>
        <w:t>……………………………………………………</w:t>
      </w:r>
      <w:r w:rsidR="0042091E">
        <w:rPr>
          <w:rFonts w:ascii="Times New Roman" w:hAnsi="Times New Roman"/>
          <w:sz w:val="20"/>
          <w:szCs w:val="20"/>
        </w:rPr>
        <w:t>………..</w:t>
      </w:r>
      <w:r w:rsidR="003D0E60" w:rsidRPr="0042091E">
        <w:rPr>
          <w:rFonts w:ascii="Times New Roman" w:hAnsi="Times New Roman"/>
          <w:sz w:val="20"/>
          <w:szCs w:val="20"/>
        </w:rPr>
        <w:t>…</w:t>
      </w:r>
      <w:r w:rsidRPr="0042091E">
        <w:rPr>
          <w:rFonts w:ascii="Times New Roman" w:hAnsi="Times New Roman"/>
          <w:sz w:val="20"/>
          <w:szCs w:val="20"/>
        </w:rPr>
        <w:t>........</w:t>
      </w:r>
      <w:r w:rsidR="00396EAE" w:rsidRPr="0042091E">
        <w:rPr>
          <w:rFonts w:ascii="Times New Roman" w:hAnsi="Times New Roman"/>
          <w:sz w:val="20"/>
          <w:szCs w:val="20"/>
        </w:rPr>
        <w:t>.......</w:t>
      </w:r>
      <w:r w:rsidR="0042091E">
        <w:rPr>
          <w:rFonts w:ascii="Times New Roman" w:hAnsi="Times New Roman"/>
          <w:sz w:val="20"/>
          <w:szCs w:val="20"/>
        </w:rPr>
        <w:t>..............</w:t>
      </w:r>
      <w:r w:rsidR="00396EAE" w:rsidRPr="0042091E">
        <w:rPr>
          <w:rFonts w:ascii="Times New Roman" w:hAnsi="Times New Roman"/>
          <w:sz w:val="20"/>
          <w:szCs w:val="20"/>
        </w:rPr>
        <w:t>...........</w:t>
      </w:r>
      <w:r w:rsidRPr="0042091E">
        <w:rPr>
          <w:rFonts w:ascii="Times New Roman" w:hAnsi="Times New Roman"/>
          <w:sz w:val="20"/>
          <w:szCs w:val="20"/>
        </w:rPr>
        <w:t>...</w:t>
      </w:r>
      <w:r w:rsidR="00396EAE" w:rsidRPr="0042091E">
        <w:rPr>
          <w:rFonts w:ascii="Times New Roman" w:hAnsi="Times New Roman"/>
          <w:sz w:val="20"/>
          <w:szCs w:val="20"/>
        </w:rPr>
        <w:t>....</w:t>
      </w:r>
    </w:p>
    <w:p w14:paraId="6A7AE125" w14:textId="77777777" w:rsidR="003D0E60" w:rsidRPr="00396EAE" w:rsidRDefault="003D0E60" w:rsidP="0042091E">
      <w:pPr>
        <w:spacing w:line="240" w:lineRule="auto"/>
        <w:rPr>
          <w:rFonts w:ascii="Times New Roman" w:hAnsi="Times New Roman"/>
          <w:sz w:val="24"/>
          <w:szCs w:val="24"/>
        </w:rPr>
      </w:pPr>
      <w:r w:rsidRPr="00396EAE">
        <w:rPr>
          <w:rFonts w:ascii="Times New Roman" w:hAnsi="Times New Roman"/>
          <w:sz w:val="24"/>
          <w:szCs w:val="24"/>
        </w:rPr>
        <w:t xml:space="preserve">ul. </w:t>
      </w:r>
      <w:r w:rsidRPr="0042091E">
        <w:rPr>
          <w:rFonts w:ascii="Times New Roman" w:hAnsi="Times New Roman"/>
          <w:sz w:val="20"/>
          <w:szCs w:val="20"/>
        </w:rPr>
        <w:t>………………………………………………………</w:t>
      </w:r>
      <w:r w:rsidR="0042091E">
        <w:rPr>
          <w:rFonts w:ascii="Times New Roman" w:hAnsi="Times New Roman"/>
          <w:sz w:val="20"/>
          <w:szCs w:val="20"/>
        </w:rPr>
        <w:t>…………..</w:t>
      </w:r>
      <w:r w:rsidRPr="0042091E">
        <w:rPr>
          <w:rFonts w:ascii="Times New Roman" w:hAnsi="Times New Roman"/>
          <w:sz w:val="20"/>
          <w:szCs w:val="20"/>
        </w:rPr>
        <w:t>…………………………</w:t>
      </w:r>
      <w:r w:rsidR="0042091E">
        <w:rPr>
          <w:rFonts w:ascii="Times New Roman" w:hAnsi="Times New Roman"/>
          <w:sz w:val="20"/>
          <w:szCs w:val="20"/>
        </w:rPr>
        <w:t>………..</w:t>
      </w:r>
      <w:r w:rsidRPr="0042091E">
        <w:rPr>
          <w:rFonts w:ascii="Times New Roman" w:hAnsi="Times New Roman"/>
          <w:sz w:val="20"/>
          <w:szCs w:val="20"/>
        </w:rPr>
        <w:t>…</w:t>
      </w:r>
      <w:r w:rsidR="00396EAE" w:rsidRPr="0042091E">
        <w:rPr>
          <w:rFonts w:ascii="Times New Roman" w:hAnsi="Times New Roman"/>
          <w:sz w:val="20"/>
          <w:szCs w:val="20"/>
        </w:rPr>
        <w:t>.</w:t>
      </w:r>
      <w:r w:rsidRPr="0042091E">
        <w:rPr>
          <w:rFonts w:ascii="Times New Roman" w:hAnsi="Times New Roman"/>
          <w:sz w:val="20"/>
          <w:szCs w:val="20"/>
        </w:rPr>
        <w:t>.</w:t>
      </w:r>
      <w:r w:rsidR="00396EAE" w:rsidRPr="0042091E">
        <w:rPr>
          <w:rFonts w:ascii="Times New Roman" w:hAnsi="Times New Roman"/>
          <w:sz w:val="20"/>
          <w:szCs w:val="20"/>
        </w:rPr>
        <w:t>……</w:t>
      </w:r>
    </w:p>
    <w:p w14:paraId="071C3192" w14:textId="77777777" w:rsidR="003D0E60" w:rsidRPr="00396EAE" w:rsidRDefault="003D0E60" w:rsidP="003D0E60">
      <w:pPr>
        <w:rPr>
          <w:rFonts w:ascii="Times New Roman" w:hAnsi="Times New Roman"/>
          <w:sz w:val="20"/>
          <w:szCs w:val="20"/>
        </w:rPr>
      </w:pPr>
      <w:r w:rsidRPr="00396EAE">
        <w:rPr>
          <w:rFonts w:ascii="Times New Roman" w:hAnsi="Times New Roman"/>
          <w:sz w:val="20"/>
          <w:szCs w:val="20"/>
        </w:rPr>
        <w:t>W/w prace związane są z:</w:t>
      </w:r>
    </w:p>
    <w:p w14:paraId="5FA65B72" w14:textId="77777777" w:rsidR="003D0E60" w:rsidRPr="002E2E12" w:rsidRDefault="003D0E60" w:rsidP="003D0E60">
      <w:pPr>
        <w:pStyle w:val="Akapitzlist"/>
        <w:numPr>
          <w:ilvl w:val="0"/>
          <w:numId w:val="1"/>
        </w:numPr>
        <w:spacing w:after="0" w:line="240" w:lineRule="auto"/>
        <w:ind w:left="760" w:hanging="357"/>
        <w:rPr>
          <w:rFonts w:ascii="Times New Roman" w:hAnsi="Times New Roman"/>
          <w:sz w:val="24"/>
          <w:szCs w:val="24"/>
        </w:rPr>
      </w:pPr>
      <w:r w:rsidRPr="002E2E12">
        <w:rPr>
          <w:rFonts w:ascii="Times New Roman" w:hAnsi="Times New Roman"/>
          <w:sz w:val="24"/>
          <w:szCs w:val="24"/>
        </w:rPr>
        <w:t>budownictwem mieszkaniowym i infrastrukturą towarzyszącą*,</w:t>
      </w:r>
    </w:p>
    <w:p w14:paraId="0C0F011B" w14:textId="77777777" w:rsidR="003D0E60" w:rsidRPr="002E2E12" w:rsidRDefault="003D0E60" w:rsidP="003D0E60">
      <w:pPr>
        <w:pStyle w:val="Akapitzlist"/>
        <w:numPr>
          <w:ilvl w:val="0"/>
          <w:numId w:val="1"/>
        </w:numPr>
        <w:spacing w:after="0" w:line="240" w:lineRule="auto"/>
        <w:ind w:left="760" w:hanging="357"/>
        <w:rPr>
          <w:rFonts w:ascii="Times New Roman" w:hAnsi="Times New Roman"/>
          <w:sz w:val="24"/>
          <w:szCs w:val="24"/>
        </w:rPr>
      </w:pPr>
      <w:r w:rsidRPr="002E2E12">
        <w:rPr>
          <w:rFonts w:ascii="Times New Roman" w:hAnsi="Times New Roman"/>
          <w:sz w:val="24"/>
          <w:szCs w:val="24"/>
        </w:rPr>
        <w:t>budownictwem innym (sklep, warsztat usługowy, itp.)*.</w:t>
      </w:r>
    </w:p>
    <w:p w14:paraId="36AA105F" w14:textId="77777777" w:rsidR="003D0E60" w:rsidRPr="00396EAE" w:rsidRDefault="003D0E60" w:rsidP="003D0E60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3542E2C1" w14:textId="0115F00A" w:rsidR="00FE714A" w:rsidRPr="00396EAE" w:rsidRDefault="00FE714A" w:rsidP="00FE714A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96EAE">
        <w:rPr>
          <w:rFonts w:ascii="Times New Roman" w:hAnsi="Times New Roman"/>
          <w:sz w:val="24"/>
          <w:szCs w:val="24"/>
        </w:rPr>
        <w:t>Koszty usługi zgodnie z cennikiem zakładowym ZWiK Sp z o.o. wynoszą</w:t>
      </w:r>
      <w:r>
        <w:rPr>
          <w:rFonts w:ascii="Times New Roman" w:hAnsi="Times New Roman"/>
          <w:sz w:val="24"/>
          <w:szCs w:val="24"/>
        </w:rPr>
        <w:t xml:space="preserve"> dla samoch</w:t>
      </w:r>
      <w:r w:rsidR="005A4729">
        <w:rPr>
          <w:rFonts w:ascii="Times New Roman" w:hAnsi="Times New Roman"/>
          <w:sz w:val="24"/>
          <w:szCs w:val="24"/>
        </w:rPr>
        <w:t>odu ciśnieniowego w dzień roboczy od godziny 7</w:t>
      </w:r>
      <w:r w:rsidR="005A4729">
        <w:rPr>
          <w:rFonts w:ascii="Times New Roman" w:hAnsi="Times New Roman"/>
          <w:sz w:val="24"/>
          <w:szCs w:val="24"/>
          <w:vertAlign w:val="superscript"/>
        </w:rPr>
        <w:t>00</w:t>
      </w:r>
      <w:r w:rsidR="005A4729">
        <w:rPr>
          <w:rFonts w:ascii="Times New Roman" w:hAnsi="Times New Roman"/>
          <w:sz w:val="24"/>
          <w:szCs w:val="24"/>
        </w:rPr>
        <w:t xml:space="preserve"> do godziny 22</w:t>
      </w:r>
      <w:r w:rsidR="005A4729">
        <w:rPr>
          <w:rFonts w:ascii="Times New Roman" w:hAnsi="Times New Roman"/>
          <w:sz w:val="24"/>
          <w:szCs w:val="24"/>
          <w:vertAlign w:val="superscript"/>
        </w:rPr>
        <w:t>00</w:t>
      </w:r>
      <w:r w:rsidR="005A4729">
        <w:rPr>
          <w:rFonts w:ascii="Times New Roman" w:hAnsi="Times New Roman"/>
          <w:sz w:val="24"/>
          <w:szCs w:val="24"/>
        </w:rPr>
        <w:t xml:space="preserve">  wynosi</w:t>
      </w:r>
      <w:r w:rsidR="00946EFD">
        <w:rPr>
          <w:rFonts w:ascii="Times New Roman" w:hAnsi="Times New Roman"/>
          <w:sz w:val="24"/>
          <w:szCs w:val="24"/>
        </w:rPr>
        <w:t xml:space="preserve"> (ceny netto)</w:t>
      </w:r>
      <w:r w:rsidR="002E2E12">
        <w:rPr>
          <w:rFonts w:ascii="Times New Roman" w:hAnsi="Times New Roman"/>
          <w:sz w:val="24"/>
          <w:szCs w:val="24"/>
        </w:rPr>
        <w:t>:</w:t>
      </w:r>
    </w:p>
    <w:p w14:paraId="6201E293" w14:textId="7AA1ACEC" w:rsidR="00FE714A" w:rsidRPr="00396EAE" w:rsidRDefault="006557F4" w:rsidP="00FE714A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A47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51991">
        <w:rPr>
          <w:rFonts w:ascii="Times New Roman" w:hAnsi="Times New Roman"/>
          <w:sz w:val="24"/>
          <w:szCs w:val="24"/>
        </w:rPr>
        <w:t>1</w:t>
      </w:r>
      <w:r w:rsidR="00B00E59">
        <w:rPr>
          <w:rFonts w:ascii="Times New Roman" w:hAnsi="Times New Roman"/>
          <w:sz w:val="24"/>
          <w:szCs w:val="24"/>
        </w:rPr>
        <w:t>1</w:t>
      </w:r>
      <w:r w:rsidR="002E2E12">
        <w:rPr>
          <w:rFonts w:ascii="Times New Roman" w:hAnsi="Times New Roman"/>
          <w:sz w:val="24"/>
          <w:szCs w:val="24"/>
        </w:rPr>
        <w:t>,</w:t>
      </w:r>
      <w:r w:rsidR="00B00E59">
        <w:rPr>
          <w:rFonts w:ascii="Times New Roman" w:hAnsi="Times New Roman"/>
          <w:sz w:val="24"/>
          <w:szCs w:val="24"/>
        </w:rPr>
        <w:t>2</w:t>
      </w:r>
      <w:r w:rsidR="005A4729">
        <w:rPr>
          <w:rFonts w:ascii="Times New Roman" w:hAnsi="Times New Roman"/>
          <w:sz w:val="24"/>
          <w:szCs w:val="24"/>
        </w:rPr>
        <w:t>0</w:t>
      </w:r>
      <w:r w:rsidR="00FE714A" w:rsidRPr="00396EAE">
        <w:rPr>
          <w:rFonts w:ascii="Times New Roman" w:hAnsi="Times New Roman"/>
          <w:sz w:val="24"/>
          <w:szCs w:val="24"/>
        </w:rPr>
        <w:t xml:space="preserve"> zł </w:t>
      </w:r>
      <w:r w:rsidR="005A4729">
        <w:rPr>
          <w:rFonts w:ascii="Times New Roman" w:hAnsi="Times New Roman"/>
          <w:sz w:val="24"/>
          <w:szCs w:val="24"/>
        </w:rPr>
        <w:t xml:space="preserve"> </w:t>
      </w:r>
      <w:r w:rsidR="00FE714A" w:rsidRPr="00396EAE">
        <w:rPr>
          <w:rFonts w:ascii="Times New Roman" w:hAnsi="Times New Roman"/>
          <w:sz w:val="24"/>
          <w:szCs w:val="24"/>
        </w:rPr>
        <w:t>za 1 km. przejazdu pojazdu</w:t>
      </w:r>
    </w:p>
    <w:p w14:paraId="7D5E00C8" w14:textId="58506029" w:rsidR="00FE714A" w:rsidRPr="00396EAE" w:rsidRDefault="005A4729" w:rsidP="00FE714A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00E59">
        <w:rPr>
          <w:rFonts w:ascii="Times New Roman" w:hAnsi="Times New Roman"/>
          <w:sz w:val="24"/>
          <w:szCs w:val="24"/>
        </w:rPr>
        <w:t xml:space="preserve"> </w:t>
      </w:r>
      <w:r w:rsidR="00432F53">
        <w:rPr>
          <w:rFonts w:ascii="Times New Roman" w:hAnsi="Times New Roman"/>
          <w:sz w:val="24"/>
          <w:szCs w:val="24"/>
        </w:rPr>
        <w:t>4</w:t>
      </w:r>
      <w:r w:rsidR="00B00E59">
        <w:rPr>
          <w:rFonts w:ascii="Times New Roman" w:hAnsi="Times New Roman"/>
          <w:sz w:val="24"/>
          <w:szCs w:val="24"/>
        </w:rPr>
        <w:t>31</w:t>
      </w:r>
      <w:r w:rsidR="00FE714A" w:rsidRPr="00396EAE">
        <w:rPr>
          <w:rFonts w:ascii="Times New Roman" w:hAnsi="Times New Roman"/>
          <w:sz w:val="24"/>
          <w:szCs w:val="24"/>
        </w:rPr>
        <w:t xml:space="preserve">,00 zł </w:t>
      </w:r>
      <w:r w:rsidR="00FE714A" w:rsidRPr="00396EA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E714A">
        <w:rPr>
          <w:rFonts w:ascii="Times New Roman" w:hAnsi="Times New Roman"/>
          <w:sz w:val="24"/>
          <w:szCs w:val="24"/>
        </w:rPr>
        <w:t xml:space="preserve"> </w:t>
      </w:r>
      <w:r w:rsidR="00FE714A" w:rsidRPr="00396EAE">
        <w:rPr>
          <w:rFonts w:ascii="Times New Roman" w:hAnsi="Times New Roman"/>
          <w:sz w:val="24"/>
          <w:szCs w:val="24"/>
        </w:rPr>
        <w:t>za 1 godz. pracy pojazdu</w:t>
      </w:r>
    </w:p>
    <w:p w14:paraId="1A5101A1" w14:textId="2C7D2710" w:rsidR="00FE714A" w:rsidRDefault="00FE714A" w:rsidP="00FE714A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A4729">
        <w:rPr>
          <w:rFonts w:ascii="Times New Roman" w:hAnsi="Times New Roman"/>
          <w:sz w:val="24"/>
          <w:szCs w:val="24"/>
        </w:rPr>
        <w:t xml:space="preserve">     </w:t>
      </w:r>
      <w:r w:rsidR="00B0370D">
        <w:rPr>
          <w:rFonts w:ascii="Times New Roman" w:hAnsi="Times New Roman"/>
          <w:sz w:val="24"/>
          <w:szCs w:val="24"/>
        </w:rPr>
        <w:t>3</w:t>
      </w:r>
      <w:r w:rsidR="00B00E59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,00 zł  </w:t>
      </w:r>
      <w:r w:rsidR="005A47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1 godz. </w:t>
      </w:r>
      <w:r w:rsidRPr="00396EAE">
        <w:rPr>
          <w:rFonts w:ascii="Times New Roman" w:hAnsi="Times New Roman"/>
          <w:sz w:val="24"/>
          <w:szCs w:val="24"/>
        </w:rPr>
        <w:t>postoju pojazdu</w:t>
      </w:r>
    </w:p>
    <w:p w14:paraId="30B83277" w14:textId="6BF15C7D" w:rsidR="00FE714A" w:rsidRDefault="00B00E59" w:rsidP="00FE714A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616</w:t>
      </w:r>
      <w:r w:rsidR="002A7395">
        <w:rPr>
          <w:rFonts w:ascii="Times New Roman" w:hAnsi="Times New Roman"/>
          <w:b/>
          <w:sz w:val="24"/>
          <w:szCs w:val="24"/>
        </w:rPr>
        <w:t>,</w:t>
      </w:r>
      <w:r w:rsidR="00FE714A" w:rsidRPr="00981D9C">
        <w:rPr>
          <w:rFonts w:ascii="Times New Roman" w:hAnsi="Times New Roman"/>
          <w:b/>
          <w:sz w:val="24"/>
          <w:szCs w:val="24"/>
        </w:rPr>
        <w:t>00 zł za 1 godz.</w:t>
      </w:r>
      <w:r w:rsidR="00FE714A">
        <w:rPr>
          <w:rFonts w:ascii="Times New Roman" w:hAnsi="Times New Roman"/>
          <w:b/>
          <w:sz w:val="24"/>
          <w:szCs w:val="24"/>
        </w:rPr>
        <w:t xml:space="preserve"> pracy + </w:t>
      </w:r>
      <w:r w:rsidR="00C5199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="002A739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2</w:t>
      </w:r>
      <w:r w:rsidR="00432F53">
        <w:rPr>
          <w:rFonts w:ascii="Times New Roman" w:hAnsi="Times New Roman"/>
          <w:b/>
          <w:sz w:val="24"/>
          <w:szCs w:val="24"/>
        </w:rPr>
        <w:t>0</w:t>
      </w:r>
      <w:r w:rsidR="00FE714A">
        <w:rPr>
          <w:rFonts w:ascii="Times New Roman" w:hAnsi="Times New Roman"/>
          <w:b/>
          <w:sz w:val="24"/>
          <w:szCs w:val="24"/>
        </w:rPr>
        <w:t xml:space="preserve"> zł za 1 km. + </w:t>
      </w:r>
      <w:r>
        <w:rPr>
          <w:rFonts w:ascii="Times New Roman" w:hAnsi="Times New Roman"/>
          <w:b/>
          <w:sz w:val="24"/>
          <w:szCs w:val="24"/>
        </w:rPr>
        <w:t>50</w:t>
      </w:r>
      <w:r w:rsidR="00B0370D">
        <w:rPr>
          <w:rFonts w:ascii="Times New Roman" w:hAnsi="Times New Roman"/>
          <w:b/>
          <w:sz w:val="24"/>
          <w:szCs w:val="24"/>
        </w:rPr>
        <w:t>8</w:t>
      </w:r>
      <w:r w:rsidR="00FE714A" w:rsidRPr="00981D9C">
        <w:rPr>
          <w:rFonts w:ascii="Times New Roman" w:hAnsi="Times New Roman"/>
          <w:b/>
          <w:sz w:val="24"/>
          <w:szCs w:val="24"/>
        </w:rPr>
        <w:t>,00</w:t>
      </w:r>
      <w:r w:rsidR="00FE714A">
        <w:rPr>
          <w:rFonts w:ascii="Times New Roman" w:hAnsi="Times New Roman"/>
          <w:b/>
          <w:sz w:val="24"/>
          <w:szCs w:val="24"/>
        </w:rPr>
        <w:t xml:space="preserve"> zł</w:t>
      </w:r>
      <w:r w:rsidR="00FE714A" w:rsidRPr="00981D9C">
        <w:rPr>
          <w:rFonts w:ascii="Times New Roman" w:hAnsi="Times New Roman"/>
          <w:b/>
          <w:sz w:val="24"/>
          <w:szCs w:val="24"/>
        </w:rPr>
        <w:t xml:space="preserve"> za 1 godz.</w:t>
      </w:r>
      <w:r w:rsidR="00FE714A">
        <w:rPr>
          <w:rFonts w:ascii="Times New Roman" w:hAnsi="Times New Roman"/>
          <w:b/>
          <w:sz w:val="24"/>
          <w:szCs w:val="24"/>
        </w:rPr>
        <w:t xml:space="preserve"> postoju</w:t>
      </w:r>
      <w:r w:rsidR="00FE714A" w:rsidRPr="00981D9C">
        <w:rPr>
          <w:rFonts w:ascii="Times New Roman" w:hAnsi="Times New Roman"/>
          <w:b/>
          <w:sz w:val="24"/>
          <w:szCs w:val="24"/>
        </w:rPr>
        <w:t xml:space="preserve"> </w:t>
      </w:r>
    </w:p>
    <w:p w14:paraId="2574C2D1" w14:textId="1AFC158A" w:rsidR="00FE714A" w:rsidRPr="00981D9C" w:rsidRDefault="00FE714A" w:rsidP="00FE714A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 w:rsidRPr="00981D9C">
        <w:rPr>
          <w:rFonts w:ascii="Times New Roman" w:hAnsi="Times New Roman"/>
          <w:b/>
          <w:sz w:val="24"/>
          <w:szCs w:val="24"/>
        </w:rPr>
        <w:t xml:space="preserve">(w godz. nocnych </w:t>
      </w:r>
      <w:r w:rsidR="00946EFD">
        <w:rPr>
          <w:rFonts w:ascii="Times New Roman" w:hAnsi="Times New Roman"/>
          <w:b/>
          <w:sz w:val="24"/>
          <w:szCs w:val="24"/>
        </w:rPr>
        <w:t>tj. od godziny 22</w:t>
      </w:r>
      <w:r w:rsidR="00946EFD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946EFD">
        <w:rPr>
          <w:rFonts w:ascii="Times New Roman" w:hAnsi="Times New Roman"/>
          <w:b/>
          <w:sz w:val="24"/>
          <w:szCs w:val="24"/>
        </w:rPr>
        <w:t xml:space="preserve"> do godziny </w:t>
      </w:r>
      <w:r w:rsidR="00946EFD" w:rsidRPr="00946EFD">
        <w:rPr>
          <w:rFonts w:ascii="Times New Roman" w:hAnsi="Times New Roman"/>
          <w:b/>
          <w:sz w:val="24"/>
          <w:szCs w:val="24"/>
        </w:rPr>
        <w:t>7</w:t>
      </w:r>
      <w:r w:rsidR="00946EFD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946EFD">
        <w:rPr>
          <w:rFonts w:ascii="Times New Roman" w:hAnsi="Times New Roman"/>
          <w:b/>
          <w:sz w:val="24"/>
          <w:szCs w:val="24"/>
        </w:rPr>
        <w:t xml:space="preserve">  </w:t>
      </w:r>
      <w:r w:rsidRPr="00946EFD">
        <w:rPr>
          <w:rFonts w:ascii="Times New Roman" w:hAnsi="Times New Roman"/>
          <w:b/>
          <w:sz w:val="24"/>
          <w:szCs w:val="24"/>
        </w:rPr>
        <w:t>i</w:t>
      </w:r>
      <w:r w:rsidRPr="00981D9C">
        <w:rPr>
          <w:rFonts w:ascii="Times New Roman" w:hAnsi="Times New Roman"/>
          <w:b/>
          <w:sz w:val="24"/>
          <w:szCs w:val="24"/>
        </w:rPr>
        <w:t xml:space="preserve"> dni wolne od pracy)</w:t>
      </w:r>
    </w:p>
    <w:p w14:paraId="0B629FA0" w14:textId="77777777" w:rsidR="003D0E60" w:rsidRPr="00396EAE" w:rsidRDefault="003D0E60" w:rsidP="003D0E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6EAE">
        <w:rPr>
          <w:rFonts w:ascii="Times New Roman" w:hAnsi="Times New Roman"/>
          <w:sz w:val="24"/>
          <w:szCs w:val="24"/>
        </w:rPr>
        <w:t>W przypadku braku możliwości udrożnienia kanalizacji</w:t>
      </w:r>
      <w:r w:rsidR="0055434F">
        <w:rPr>
          <w:rFonts w:ascii="Times New Roman" w:hAnsi="Times New Roman"/>
          <w:sz w:val="24"/>
          <w:szCs w:val="24"/>
        </w:rPr>
        <w:t xml:space="preserve">, </w:t>
      </w:r>
      <w:r w:rsidR="0055434F" w:rsidRPr="00396EAE">
        <w:rPr>
          <w:rFonts w:ascii="Times New Roman" w:hAnsi="Times New Roman"/>
          <w:sz w:val="24"/>
          <w:szCs w:val="24"/>
        </w:rPr>
        <w:t>kosztami dojazdu i pracy sprzętu</w:t>
      </w:r>
    </w:p>
    <w:p w14:paraId="61926C7A" w14:textId="77777777" w:rsidR="003D0E60" w:rsidRPr="00396EAE" w:rsidRDefault="003D0E60" w:rsidP="003D0E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6EAE">
        <w:rPr>
          <w:rFonts w:ascii="Times New Roman" w:hAnsi="Times New Roman"/>
          <w:sz w:val="24"/>
          <w:szCs w:val="24"/>
        </w:rPr>
        <w:t>zostanie obciążony zleceniodawca.</w:t>
      </w:r>
    </w:p>
    <w:p w14:paraId="62B5E7CD" w14:textId="5E7A1C73" w:rsidR="003D0E60" w:rsidRPr="00396EAE" w:rsidRDefault="00396EAE" w:rsidP="002E2E1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EC681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że jestem płatnikiem podatku VAT-NIP nr  …………………………………….</w:t>
      </w:r>
    </w:p>
    <w:p w14:paraId="3859F3BE" w14:textId="77777777" w:rsidR="002E2E12" w:rsidRDefault="002E2E12" w:rsidP="002E2E1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wykonanie usługi zgodnie z obowiązującym cennikiem zakładowym „Zielonogórskich Wodociągów i Kanalizacji” Sp. z o. o.</w:t>
      </w:r>
    </w:p>
    <w:p w14:paraId="778A8374" w14:textId="77777777" w:rsidR="003D0E60" w:rsidRPr="00396EAE" w:rsidRDefault="003D0E60" w:rsidP="002E2E1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6EAE">
        <w:rPr>
          <w:rFonts w:ascii="Times New Roman" w:hAnsi="Times New Roman"/>
          <w:sz w:val="24"/>
          <w:szCs w:val="24"/>
        </w:rPr>
        <w:t>Wyrażam zgodę na przesłanie faktury listem poleconym bez mojego podpisu.</w:t>
      </w:r>
    </w:p>
    <w:p w14:paraId="17E1ED22" w14:textId="77777777" w:rsidR="00396EAE" w:rsidRDefault="00396EAE" w:rsidP="00396EAE">
      <w:pPr>
        <w:spacing w:after="0" w:line="120" w:lineRule="auto"/>
        <w:ind w:left="5664"/>
        <w:rPr>
          <w:rFonts w:ascii="Times New Roman" w:hAnsi="Times New Roman"/>
        </w:rPr>
      </w:pPr>
    </w:p>
    <w:p w14:paraId="5152EBB8" w14:textId="77777777" w:rsidR="00396EAE" w:rsidRDefault="00396EAE" w:rsidP="00396EAE">
      <w:pPr>
        <w:spacing w:after="0" w:line="120" w:lineRule="auto"/>
        <w:ind w:left="5664"/>
        <w:rPr>
          <w:rFonts w:ascii="Times New Roman" w:hAnsi="Times New Roman"/>
        </w:rPr>
      </w:pPr>
    </w:p>
    <w:p w14:paraId="7529DEC9" w14:textId="77777777" w:rsidR="00396EAE" w:rsidRDefault="00396EAE" w:rsidP="00396EAE">
      <w:pPr>
        <w:spacing w:after="0" w:line="120" w:lineRule="auto"/>
        <w:ind w:left="5664"/>
        <w:rPr>
          <w:rFonts w:ascii="Times New Roman" w:hAnsi="Times New Roman"/>
        </w:rPr>
      </w:pPr>
    </w:p>
    <w:p w14:paraId="6254C944" w14:textId="77777777" w:rsidR="00396EAE" w:rsidRDefault="00396EAE" w:rsidP="00396EAE">
      <w:pPr>
        <w:spacing w:after="0" w:line="120" w:lineRule="auto"/>
        <w:ind w:left="5664"/>
        <w:rPr>
          <w:rFonts w:ascii="Times New Roman" w:hAnsi="Times New Roman"/>
        </w:rPr>
      </w:pPr>
    </w:p>
    <w:p w14:paraId="69BA2678" w14:textId="77777777" w:rsidR="00396EAE" w:rsidRDefault="00396EAE" w:rsidP="00396EAE">
      <w:pPr>
        <w:spacing w:after="0" w:line="120" w:lineRule="auto"/>
        <w:ind w:left="5664"/>
        <w:rPr>
          <w:rFonts w:ascii="Times New Roman" w:hAnsi="Times New Roman"/>
        </w:rPr>
      </w:pPr>
    </w:p>
    <w:p w14:paraId="784C62C6" w14:textId="77777777" w:rsidR="0050746E" w:rsidRPr="00894515" w:rsidRDefault="0055434F" w:rsidP="0050746E">
      <w:pPr>
        <w:spacing w:after="0" w:line="12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="0042091E">
        <w:rPr>
          <w:rFonts w:ascii="Times New Roman" w:hAnsi="Times New Roman"/>
        </w:rPr>
        <w:t xml:space="preserve">                        </w:t>
      </w:r>
      <w:r w:rsidR="0050746E" w:rsidRPr="00894515">
        <w:rPr>
          <w:rFonts w:ascii="Times New Roman" w:hAnsi="Times New Roman"/>
        </w:rPr>
        <w:t>……………………………………….</w:t>
      </w:r>
    </w:p>
    <w:p w14:paraId="257631E7" w14:textId="3F142252" w:rsidR="0050746E" w:rsidRDefault="0050746E" w:rsidP="0050746E">
      <w:pPr>
        <w:rPr>
          <w:rFonts w:cs="Calibri"/>
          <w:sz w:val="18"/>
          <w:szCs w:val="18"/>
        </w:rPr>
      </w:pPr>
      <w:r w:rsidRPr="008945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cs="Calibri"/>
          <w:sz w:val="18"/>
          <w:szCs w:val="18"/>
        </w:rPr>
        <w:t>Czytelny p</w:t>
      </w:r>
      <w:r w:rsidRPr="00895D26">
        <w:rPr>
          <w:rFonts w:cs="Calibri"/>
          <w:sz w:val="18"/>
          <w:szCs w:val="18"/>
        </w:rPr>
        <w:t>odpis zleceniodawcy</w:t>
      </w:r>
    </w:p>
    <w:p w14:paraId="02757E75" w14:textId="77777777" w:rsidR="0050746E" w:rsidRPr="00894515" w:rsidRDefault="0050746E" w:rsidP="0050746E">
      <w:pPr>
        <w:rPr>
          <w:rFonts w:ascii="Times New Roman" w:hAnsi="Times New Roman"/>
          <w:sz w:val="18"/>
          <w:szCs w:val="18"/>
        </w:rPr>
      </w:pPr>
    </w:p>
    <w:p w14:paraId="07BCFF5E" w14:textId="42653B04" w:rsidR="003D0E60" w:rsidRDefault="003D0E60" w:rsidP="0050746E">
      <w:pPr>
        <w:spacing w:after="0"/>
        <w:rPr>
          <w:rFonts w:ascii="Times New Roman" w:hAnsi="Times New Roman"/>
          <w:sz w:val="24"/>
          <w:szCs w:val="24"/>
        </w:rPr>
      </w:pPr>
      <w:r w:rsidRPr="00396EAE">
        <w:rPr>
          <w:rFonts w:ascii="Times New Roman" w:hAnsi="Times New Roman"/>
          <w:sz w:val="24"/>
          <w:szCs w:val="24"/>
        </w:rPr>
        <w:t>Kasa</w:t>
      </w:r>
      <w:r w:rsidR="00396EAE">
        <w:rPr>
          <w:rFonts w:ascii="Times New Roman" w:hAnsi="Times New Roman"/>
          <w:sz w:val="24"/>
          <w:szCs w:val="24"/>
        </w:rPr>
        <w:t xml:space="preserve"> ZWiK,</w:t>
      </w:r>
      <w:r w:rsidRPr="00396EAE">
        <w:rPr>
          <w:rFonts w:ascii="Times New Roman" w:hAnsi="Times New Roman"/>
          <w:sz w:val="24"/>
          <w:szCs w:val="24"/>
        </w:rPr>
        <w:t xml:space="preserve"> proszę przyjąć zaliczkę w kwocie  ……………………………………</w:t>
      </w:r>
    </w:p>
    <w:p w14:paraId="789D5B16" w14:textId="77777777" w:rsidR="00396EAE" w:rsidRDefault="00396EAE" w:rsidP="00507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Dowód wpłaty (przelew-gotówka</w:t>
      </w:r>
      <w:r w:rsidRPr="00396EAE"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</w:t>
      </w:r>
    </w:p>
    <w:p w14:paraId="47BC660F" w14:textId="77777777" w:rsidR="001D747B" w:rsidRDefault="0042091E" w:rsidP="0042091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  </w:t>
      </w:r>
    </w:p>
    <w:p w14:paraId="21A42C16" w14:textId="77777777" w:rsidR="003D0E60" w:rsidRPr="00894515" w:rsidRDefault="003D0E60" w:rsidP="0042091E">
      <w:pPr>
        <w:spacing w:after="0"/>
        <w:rPr>
          <w:rFonts w:ascii="Times New Roman" w:hAnsi="Times New Roman"/>
        </w:rPr>
      </w:pPr>
      <w:r w:rsidRPr="00894515">
        <w:rPr>
          <w:rFonts w:ascii="Times New Roman" w:hAnsi="Times New Roman"/>
        </w:rPr>
        <w:t>*niepotrzebne skreślić</w:t>
      </w:r>
    </w:p>
    <w:p w14:paraId="323C0B47" w14:textId="77777777" w:rsidR="00083D6C" w:rsidRDefault="00083D6C"/>
    <w:p w14:paraId="2DF15121" w14:textId="77777777" w:rsidR="00EC6816" w:rsidRDefault="00EC6816" w:rsidP="00794D6C">
      <w:pPr>
        <w:spacing w:before="120" w:after="120" w:line="240" w:lineRule="auto"/>
        <w:jc w:val="both"/>
        <w:rPr>
          <w:rFonts w:cstheme="minorHAnsi"/>
          <w:sz w:val="18"/>
        </w:rPr>
      </w:pPr>
    </w:p>
    <w:p w14:paraId="0772778F" w14:textId="637F83D4" w:rsidR="00794D6C" w:rsidRPr="00111CA5" w:rsidRDefault="00794D6C" w:rsidP="00794D6C">
      <w:pPr>
        <w:spacing w:before="120" w:after="120" w:line="240" w:lineRule="auto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>Klauzula informacyjna – klienci (umowy/wnioski)</w:t>
      </w:r>
    </w:p>
    <w:p w14:paraId="4D615D06" w14:textId="77777777" w:rsidR="00794D6C" w:rsidRPr="00111CA5" w:rsidRDefault="00794D6C" w:rsidP="00794D6C">
      <w:pPr>
        <w:spacing w:before="120" w:after="120" w:line="240" w:lineRule="auto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>Zgodnie z art. 13 ust. 1 - 2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skrót: RODO), Zielonogórskie Wodociągi i Kanalizacja Sp. z o.o. z siedzibą w Zielonej Górze niniejszym informuje, że:</w:t>
      </w:r>
    </w:p>
    <w:p w14:paraId="2B3A923D" w14:textId="77777777" w:rsidR="00794D6C" w:rsidRPr="00111CA5" w:rsidRDefault="00794D6C" w:rsidP="00794D6C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 xml:space="preserve">Administratorem danych osobowych udostępnionych przez Panią/Pana we wniosku o </w:t>
      </w:r>
      <w:r>
        <w:rPr>
          <w:rFonts w:cstheme="minorHAnsi"/>
          <w:sz w:val="18"/>
        </w:rPr>
        <w:t>zgłoszenie awarii</w:t>
      </w:r>
      <w:r w:rsidRPr="00111CA5">
        <w:rPr>
          <w:rFonts w:cstheme="minorHAnsi"/>
          <w:sz w:val="18"/>
        </w:rPr>
        <w:t xml:space="preserve">, są Zielonogórskie Wodociągi i Kanalizacja Sp. z o.o. z siedzibą w Zielonej Górze przy ul. Zjednoczenia 110A, 65-120 Zielona Góra, wpisane do rejestru przedsiębiorców KRS prowadzonego przez Sąd Rejonowy w Zielonej Górze, VIII Wydział Gospodarczy Krajowego Rejestru Sądowego, pod nr: 0000211506, NIP: 1040000159, REGON: 978093091, zwane dalej „Administratorem”. </w:t>
      </w:r>
    </w:p>
    <w:p w14:paraId="0108E696" w14:textId="77777777" w:rsidR="00794D6C" w:rsidRPr="00111CA5" w:rsidRDefault="00794D6C" w:rsidP="00794D6C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>Administrator będzie przetwarzać Pani/Pana dane w celach:</w:t>
      </w:r>
    </w:p>
    <w:p w14:paraId="4D82B35A" w14:textId="38E77A0B" w:rsidR="00794D6C" w:rsidRPr="00111CA5" w:rsidRDefault="00794D6C" w:rsidP="00794D6C">
      <w:pPr>
        <w:numPr>
          <w:ilvl w:val="1"/>
          <w:numId w:val="2"/>
        </w:numPr>
        <w:spacing w:before="120" w:after="120" w:line="240" w:lineRule="auto"/>
        <w:ind w:hanging="357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>realizacji postanowień tej umowy (na podstawie art. 6 ust.1 lit. b RODO*).</w:t>
      </w:r>
    </w:p>
    <w:p w14:paraId="2A2759A4" w14:textId="77777777" w:rsidR="00794D6C" w:rsidRPr="00111CA5" w:rsidRDefault="00794D6C" w:rsidP="00794D6C">
      <w:pPr>
        <w:numPr>
          <w:ilvl w:val="1"/>
          <w:numId w:val="2"/>
        </w:numPr>
        <w:spacing w:before="120" w:after="120" w:line="240" w:lineRule="auto"/>
        <w:jc w:val="both"/>
        <w:rPr>
          <w:rFonts w:cs="Calibri"/>
          <w:sz w:val="18"/>
        </w:rPr>
      </w:pPr>
      <w:r w:rsidRPr="00111CA5">
        <w:rPr>
          <w:rFonts w:cs="Calibri"/>
          <w:sz w:val="18"/>
        </w:rPr>
        <w:t>należytego wypełnienia zadań wynikających z Ustawy z dnia 7 czerwca 2001 r. o zbiorowym zaopatrzeniu w wodę i zbiorowym odprowadzaniu ścieków (Dz. U. 2017 poz. 328 t.j. ze zm.) (na podstawie art.6 ust.1 lit. c RODO*).</w:t>
      </w:r>
    </w:p>
    <w:p w14:paraId="42A6B4A1" w14:textId="77777777" w:rsidR="00794D6C" w:rsidRPr="00111CA5" w:rsidRDefault="00794D6C" w:rsidP="00794D6C">
      <w:pPr>
        <w:numPr>
          <w:ilvl w:val="1"/>
          <w:numId w:val="2"/>
        </w:numPr>
        <w:spacing w:before="120" w:after="120" w:line="240" w:lineRule="auto"/>
        <w:ind w:hanging="357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>realizacji obowiązku prawnego ciążącego na Administratorze archiwizacji dokumentacji wytworzonej w Spółce, na podstawie</w:t>
      </w:r>
      <w:r w:rsidRPr="00111CA5">
        <w:rPr>
          <w:rFonts w:cstheme="minorHAnsi"/>
          <w:i/>
          <w:sz w:val="18"/>
        </w:rPr>
        <w:t xml:space="preserve"> art. 5 ust. 1 Ustawy z dnia 14 lipca 1983 r. o narodowym zasobie archiwalnym i archiwach (Dz.U. 2018.217 z p. zm.)</w:t>
      </w:r>
      <w:r w:rsidRPr="00111CA5">
        <w:rPr>
          <w:rFonts w:cstheme="minorHAnsi"/>
          <w:sz w:val="18"/>
        </w:rPr>
        <w:t xml:space="preserve"> (na podstawie art.6 ust.1 lit. c RODO*). </w:t>
      </w:r>
    </w:p>
    <w:p w14:paraId="106C6C58" w14:textId="77777777" w:rsidR="00794D6C" w:rsidRPr="00111CA5" w:rsidRDefault="00794D6C" w:rsidP="00794D6C">
      <w:pPr>
        <w:numPr>
          <w:ilvl w:val="1"/>
          <w:numId w:val="2"/>
        </w:numPr>
        <w:spacing w:before="120" w:after="120" w:line="240" w:lineRule="auto"/>
        <w:ind w:hanging="357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>w celach ewentualnego ustalenia, dochodzenia roszczeń lub obrony przed roszczeniami, a także w celach dowodowych, w ramach sprawowania wymiaru sprawiedliwości przez sądy, będących realizacją prawnie uzasadnionego interesu Administratora (na podstawie art.6 ust.1 lit. f RODO*).</w:t>
      </w:r>
    </w:p>
    <w:p w14:paraId="2A851601" w14:textId="7F4618DF" w:rsidR="00794D6C" w:rsidRPr="00111CA5" w:rsidRDefault="00794D6C" w:rsidP="00794D6C">
      <w:pPr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 xml:space="preserve">Podanie przez Panią/Pana danych osobowych ma charakter dobrowolny, ale w zakresie określonym w pkt 2 lit. a-d jest ono niezbędne do realizacji </w:t>
      </w:r>
      <w:r>
        <w:rPr>
          <w:rFonts w:cstheme="minorHAnsi"/>
          <w:sz w:val="18"/>
        </w:rPr>
        <w:t>przyjęcia zgłoszenia awarii</w:t>
      </w:r>
      <w:r w:rsidRPr="00111CA5">
        <w:rPr>
          <w:rFonts w:cstheme="minorHAnsi"/>
          <w:sz w:val="18"/>
        </w:rPr>
        <w:t xml:space="preserve">. W przypadku </w:t>
      </w:r>
      <w:r w:rsidR="002F4C6A" w:rsidRPr="00111CA5">
        <w:rPr>
          <w:rFonts w:cstheme="minorHAnsi"/>
          <w:sz w:val="18"/>
        </w:rPr>
        <w:t>niepodania</w:t>
      </w:r>
      <w:r w:rsidRPr="00111CA5">
        <w:rPr>
          <w:rFonts w:cstheme="minorHAnsi"/>
          <w:sz w:val="18"/>
        </w:rPr>
        <w:t xml:space="preserve"> danych osobowych objętych wnioskiem, nie będzie możliwe </w:t>
      </w:r>
      <w:r>
        <w:rPr>
          <w:rFonts w:cstheme="minorHAnsi"/>
          <w:sz w:val="18"/>
        </w:rPr>
        <w:t>przyjęcie zgłoszenia awarii</w:t>
      </w:r>
      <w:r w:rsidRPr="00111CA5">
        <w:rPr>
          <w:rFonts w:cstheme="minorHAnsi"/>
          <w:sz w:val="18"/>
        </w:rPr>
        <w:t>.</w:t>
      </w:r>
    </w:p>
    <w:p w14:paraId="4EA9FA61" w14:textId="77777777" w:rsidR="00794D6C" w:rsidRPr="00111CA5" w:rsidRDefault="00794D6C" w:rsidP="00794D6C">
      <w:pPr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 xml:space="preserve">Odbiorcami Pani/Pana danych osobowych mogą być: uprawnione organy władzy publicznej oraz podmioty wykonujące zadania publiczne lub działające na zlecenie organów władzy publicznej, w zakresie i w celach, które wynikają z przepisów powszechnie obowiązującego prawa; inne podmioty, które na podstawie stosownych umów podpisanych z Administratorem przetwarzają dane osobowe (zleceniobiorcy lub wykonawcy usług na rzecz Administratora). </w:t>
      </w:r>
    </w:p>
    <w:p w14:paraId="69F74928" w14:textId="77777777" w:rsidR="00794D6C" w:rsidRPr="00111CA5" w:rsidRDefault="00794D6C" w:rsidP="00794D6C">
      <w:pPr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18"/>
        </w:rPr>
      </w:pPr>
      <w:r w:rsidRPr="00111CA5">
        <w:rPr>
          <w:rFonts w:cstheme="minorHAnsi"/>
          <w:sz w:val="18"/>
        </w:rPr>
        <w:t>Informujemy, że jako Administrator Pani/Pana danych osobowych nie będziemy przekazywać Pani/Pana danych osobowych do państw z poza obszaru UE ani do organizacji międzynarodowych.</w:t>
      </w:r>
    </w:p>
    <w:p w14:paraId="4EBE6F47" w14:textId="77777777" w:rsidR="00794D6C" w:rsidRPr="001762F1" w:rsidRDefault="00794D6C" w:rsidP="00794D6C">
      <w:pPr>
        <w:numPr>
          <w:ilvl w:val="0"/>
          <w:numId w:val="2"/>
        </w:numPr>
        <w:spacing w:before="120" w:after="120" w:line="240" w:lineRule="auto"/>
        <w:jc w:val="both"/>
        <w:rPr>
          <w:rFonts w:cs="Calibri"/>
          <w:sz w:val="18"/>
        </w:rPr>
      </w:pPr>
      <w:r w:rsidRPr="001762F1">
        <w:rPr>
          <w:rFonts w:cstheme="minorHAnsi"/>
          <w:sz w:val="18"/>
        </w:rPr>
        <w:t xml:space="preserve">Państwa dane osobowe będą przechowywane przez cały okres realizacji umowy i upływu okresu zapewniającego realizację obowiązku archiwizacyjnego (min. 5 lat), przy czym powyższe okresy sumują się. Państwa dane zostaną niezwłocznie usunięte po upływie obowiązkowych okresów archiwizacji, określonych zgodnie z zapisami </w:t>
      </w:r>
      <w:r w:rsidRPr="001762F1">
        <w:rPr>
          <w:rFonts w:cstheme="minorHAnsi"/>
          <w:i/>
          <w:sz w:val="18"/>
        </w:rPr>
        <w:t xml:space="preserve">Ustawy z dnia 14 lipca 1983 r. </w:t>
      </w:r>
      <w:r w:rsidRPr="001762F1">
        <w:rPr>
          <w:rFonts w:cstheme="minorHAnsi"/>
          <w:sz w:val="18"/>
        </w:rPr>
        <w:t xml:space="preserve">o narodowym zasobie archiwalnym i archiwach </w:t>
      </w:r>
      <w:r w:rsidRPr="001762F1">
        <w:rPr>
          <w:rFonts w:cstheme="minorHAnsi"/>
          <w:i/>
          <w:sz w:val="18"/>
        </w:rPr>
        <w:t>(Dz.U. 2018.217 z p. zm.)</w:t>
      </w:r>
      <w:r w:rsidRPr="001762F1">
        <w:rPr>
          <w:rFonts w:cs="Calibri"/>
          <w:sz w:val="18"/>
        </w:rPr>
        <w:t>Informujemy, że ma Pani/Pan prawo do żądania od Administratora dostępu do swoich danych osobowych, ich sprostowania, usunięcia lub ograniczenia przetwarzania oraz prawo do wniesienia sprzeciwu wobec przetwarzania, a także prawo do przenoszenia danych.</w:t>
      </w:r>
    </w:p>
    <w:p w14:paraId="7ABFD845" w14:textId="77777777" w:rsidR="00794D6C" w:rsidRPr="001762F1" w:rsidRDefault="00794D6C" w:rsidP="00794D6C">
      <w:pPr>
        <w:numPr>
          <w:ilvl w:val="0"/>
          <w:numId w:val="2"/>
        </w:numPr>
        <w:spacing w:before="120" w:after="120" w:line="240" w:lineRule="auto"/>
        <w:jc w:val="both"/>
        <w:rPr>
          <w:rFonts w:cs="Calibri"/>
          <w:sz w:val="18"/>
        </w:rPr>
      </w:pPr>
      <w:r w:rsidRPr="001762F1">
        <w:rPr>
          <w:rFonts w:cs="Calibri"/>
          <w:sz w:val="18"/>
        </w:rPr>
        <w:t>Przysługuje Pani/Panu prawo do wniesienia skargi do Prezesa Urzędu Ochrony Danych na sposób przetwarzania Pani/Pana danych przez Administratora.</w:t>
      </w:r>
    </w:p>
    <w:p w14:paraId="2CD8DB55" w14:textId="77777777" w:rsidR="00794D6C" w:rsidRDefault="00794D6C" w:rsidP="00794D6C">
      <w:pPr>
        <w:numPr>
          <w:ilvl w:val="0"/>
          <w:numId w:val="2"/>
        </w:numPr>
        <w:spacing w:before="120" w:after="120" w:line="240" w:lineRule="auto"/>
        <w:jc w:val="both"/>
        <w:rPr>
          <w:rFonts w:cs="Calibri"/>
          <w:sz w:val="18"/>
        </w:rPr>
      </w:pPr>
      <w:r w:rsidRPr="001762F1">
        <w:rPr>
          <w:rFonts w:cs="Calibri"/>
          <w:sz w:val="18"/>
        </w:rPr>
        <w:t>W każdym czasie, w sprawach ochrony Pani/Pana danych osobowych może Pani/Pan skontaktować się z Administratorem pisząc na adres: poczta</w:t>
      </w:r>
      <w:hyperlink r:id="rId8" w:history="1">
        <w:r w:rsidRPr="00111CA5">
          <w:rPr>
            <w:rStyle w:val="Hipercze"/>
            <w:sz w:val="18"/>
          </w:rPr>
          <w:t>@zwik.zgora.pl</w:t>
        </w:r>
      </w:hyperlink>
      <w:r w:rsidRPr="00111CA5">
        <w:rPr>
          <w:rFonts w:cs="Calibri"/>
          <w:sz w:val="18"/>
        </w:rPr>
        <w:t xml:space="preserve"> lub</w:t>
      </w:r>
      <w:r w:rsidRPr="001762F1">
        <w:rPr>
          <w:rFonts w:cs="Calibri"/>
          <w:sz w:val="18"/>
        </w:rPr>
        <w:t xml:space="preserve"> telefonując pod numer +48 68 4519 300 (w dni robocze, w godzinach 8:00-14:00).</w:t>
      </w:r>
    </w:p>
    <w:p w14:paraId="166326EB" w14:textId="77777777" w:rsidR="00794D6C" w:rsidRPr="001762F1" w:rsidRDefault="00794D6C" w:rsidP="00794D6C">
      <w:pPr>
        <w:spacing w:before="120" w:after="120" w:line="240" w:lineRule="auto"/>
        <w:ind w:left="720"/>
        <w:jc w:val="both"/>
        <w:rPr>
          <w:rFonts w:cs="Calibri"/>
          <w:sz w:val="18"/>
        </w:rPr>
      </w:pPr>
    </w:p>
    <w:p w14:paraId="74D8D372" w14:textId="77777777" w:rsidR="00794D6C" w:rsidRPr="00CE6346" w:rsidRDefault="00794D6C" w:rsidP="00794D6C">
      <w:pPr>
        <w:spacing w:before="120" w:after="120" w:line="240" w:lineRule="auto"/>
        <w:ind w:left="720"/>
        <w:jc w:val="both"/>
        <w:rPr>
          <w:rFonts w:cstheme="minorHAnsi"/>
          <w:sz w:val="18"/>
          <w:szCs w:val="18"/>
        </w:rPr>
      </w:pPr>
    </w:p>
    <w:p w14:paraId="42434BF8" w14:textId="77777777" w:rsidR="0050746E" w:rsidRPr="00894515" w:rsidRDefault="0050746E" w:rsidP="0050746E">
      <w:pPr>
        <w:spacing w:after="0" w:line="120" w:lineRule="auto"/>
        <w:ind w:left="5664"/>
        <w:rPr>
          <w:rFonts w:ascii="Times New Roman" w:hAnsi="Times New Roman"/>
        </w:rPr>
      </w:pPr>
      <w:r w:rsidRPr="00894515">
        <w:rPr>
          <w:rFonts w:ascii="Times New Roman" w:hAnsi="Times New Roman"/>
        </w:rPr>
        <w:t>……………………………………….</w:t>
      </w:r>
    </w:p>
    <w:p w14:paraId="2AC64867" w14:textId="77777777" w:rsidR="0050746E" w:rsidRPr="00894515" w:rsidRDefault="0050746E" w:rsidP="0050746E">
      <w:pPr>
        <w:rPr>
          <w:rFonts w:ascii="Times New Roman" w:hAnsi="Times New Roman"/>
          <w:sz w:val="18"/>
          <w:szCs w:val="18"/>
        </w:rPr>
      </w:pPr>
      <w:r w:rsidRPr="008945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cs="Calibri"/>
          <w:sz w:val="18"/>
          <w:szCs w:val="18"/>
        </w:rPr>
        <w:t>Czytelny p</w:t>
      </w:r>
      <w:r w:rsidRPr="00895D26">
        <w:rPr>
          <w:rFonts w:cs="Calibri"/>
          <w:sz w:val="18"/>
          <w:szCs w:val="18"/>
        </w:rPr>
        <w:t>odpis zleceniodawcy</w:t>
      </w:r>
    </w:p>
    <w:p w14:paraId="088377B2" w14:textId="77777777" w:rsidR="00794D6C" w:rsidRDefault="00794D6C"/>
    <w:sectPr w:rsidR="00794D6C" w:rsidSect="00270B81">
      <w:pgSz w:w="11906" w:h="16838"/>
      <w:pgMar w:top="0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46D6" w14:textId="77777777" w:rsidR="00BE7EB8" w:rsidRDefault="00BE7EB8" w:rsidP="0055434F">
      <w:pPr>
        <w:spacing w:after="0" w:line="240" w:lineRule="auto"/>
      </w:pPr>
      <w:r>
        <w:separator/>
      </w:r>
    </w:p>
  </w:endnote>
  <w:endnote w:type="continuationSeparator" w:id="0">
    <w:p w14:paraId="0AF255A2" w14:textId="77777777" w:rsidR="00BE7EB8" w:rsidRDefault="00BE7EB8" w:rsidP="0055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2235" w14:textId="77777777" w:rsidR="00BE7EB8" w:rsidRDefault="00BE7EB8" w:rsidP="0055434F">
      <w:pPr>
        <w:spacing w:after="0" w:line="240" w:lineRule="auto"/>
      </w:pPr>
      <w:r>
        <w:separator/>
      </w:r>
    </w:p>
  </w:footnote>
  <w:footnote w:type="continuationSeparator" w:id="0">
    <w:p w14:paraId="45E678E0" w14:textId="77777777" w:rsidR="00BE7EB8" w:rsidRDefault="00BE7EB8" w:rsidP="0055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080A"/>
    <w:multiLevelType w:val="hybridMultilevel"/>
    <w:tmpl w:val="2B76CF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EA7BB0"/>
    <w:multiLevelType w:val="multilevel"/>
    <w:tmpl w:val="A8148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818">
    <w:abstractNumId w:val="0"/>
  </w:num>
  <w:num w:numId="2" w16cid:durableId="1060253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D7"/>
    <w:rsid w:val="00065645"/>
    <w:rsid w:val="000724C6"/>
    <w:rsid w:val="00083D6C"/>
    <w:rsid w:val="000B261C"/>
    <w:rsid w:val="000C0FB4"/>
    <w:rsid w:val="000D2E3C"/>
    <w:rsid w:val="000E45E3"/>
    <w:rsid w:val="000F6231"/>
    <w:rsid w:val="00136676"/>
    <w:rsid w:val="00177943"/>
    <w:rsid w:val="00190850"/>
    <w:rsid w:val="001D747B"/>
    <w:rsid w:val="001F1B36"/>
    <w:rsid w:val="002432A7"/>
    <w:rsid w:val="0025338B"/>
    <w:rsid w:val="00253E0D"/>
    <w:rsid w:val="00270B81"/>
    <w:rsid w:val="002A7395"/>
    <w:rsid w:val="002D6662"/>
    <w:rsid w:val="002E19C6"/>
    <w:rsid w:val="002E2E12"/>
    <w:rsid w:val="002F4C6A"/>
    <w:rsid w:val="00376C45"/>
    <w:rsid w:val="003865D7"/>
    <w:rsid w:val="00396075"/>
    <w:rsid w:val="00396EAE"/>
    <w:rsid w:val="003D0E60"/>
    <w:rsid w:val="003D7D18"/>
    <w:rsid w:val="0042091E"/>
    <w:rsid w:val="00432F53"/>
    <w:rsid w:val="0044762F"/>
    <w:rsid w:val="004861BA"/>
    <w:rsid w:val="00490455"/>
    <w:rsid w:val="004B5FBA"/>
    <w:rsid w:val="0050746E"/>
    <w:rsid w:val="0055434F"/>
    <w:rsid w:val="005A4729"/>
    <w:rsid w:val="005B7E07"/>
    <w:rsid w:val="00647591"/>
    <w:rsid w:val="00651577"/>
    <w:rsid w:val="006557F4"/>
    <w:rsid w:val="006633D2"/>
    <w:rsid w:val="006702C2"/>
    <w:rsid w:val="00794D6C"/>
    <w:rsid w:val="007B4CC8"/>
    <w:rsid w:val="007C424E"/>
    <w:rsid w:val="007D168E"/>
    <w:rsid w:val="007E09B8"/>
    <w:rsid w:val="007E39D2"/>
    <w:rsid w:val="00842384"/>
    <w:rsid w:val="00891424"/>
    <w:rsid w:val="008925A3"/>
    <w:rsid w:val="008A0C97"/>
    <w:rsid w:val="00904E10"/>
    <w:rsid w:val="00926F7C"/>
    <w:rsid w:val="0093576D"/>
    <w:rsid w:val="00946EFD"/>
    <w:rsid w:val="009558DC"/>
    <w:rsid w:val="00981D9C"/>
    <w:rsid w:val="009B0C18"/>
    <w:rsid w:val="009B4A64"/>
    <w:rsid w:val="00A27714"/>
    <w:rsid w:val="00A92512"/>
    <w:rsid w:val="00B00E59"/>
    <w:rsid w:val="00B0370D"/>
    <w:rsid w:val="00BB0AF7"/>
    <w:rsid w:val="00BC632E"/>
    <w:rsid w:val="00BC6816"/>
    <w:rsid w:val="00BE7EB8"/>
    <w:rsid w:val="00C51991"/>
    <w:rsid w:val="00C5592D"/>
    <w:rsid w:val="00C9377D"/>
    <w:rsid w:val="00D232BD"/>
    <w:rsid w:val="00D43D49"/>
    <w:rsid w:val="00D677F2"/>
    <w:rsid w:val="00D75BA5"/>
    <w:rsid w:val="00DC2E84"/>
    <w:rsid w:val="00DD0E82"/>
    <w:rsid w:val="00DE4DD3"/>
    <w:rsid w:val="00E32DA1"/>
    <w:rsid w:val="00E342BB"/>
    <w:rsid w:val="00E372D3"/>
    <w:rsid w:val="00EC6816"/>
    <w:rsid w:val="00F8477B"/>
    <w:rsid w:val="00F84FA2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5F868"/>
  <w15:docId w15:val="{9D3E15BE-0C9F-4F8B-A63C-B4E14E3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E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2B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3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4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34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94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@emai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0770-2957-4E30-83E0-ED5D499D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usuniecia awarii sieci wodociagowej</vt:lpstr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usuniecia awarii sieci wodociagowej</dc:title>
  <dc:creator/>
  <cp:lastModifiedBy>Sterna Katarzyna</cp:lastModifiedBy>
  <cp:revision>3</cp:revision>
  <dcterms:created xsi:type="dcterms:W3CDTF">2024-11-12T11:04:00Z</dcterms:created>
  <dcterms:modified xsi:type="dcterms:W3CDTF">2025-09-10T10:34:00Z</dcterms:modified>
</cp:coreProperties>
</file>